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898D" w14:textId="7E84C1E7" w:rsidR="006D6AD0" w:rsidRPr="008C1368" w:rsidRDefault="006D6AD0" w:rsidP="000124F4">
      <w:pPr>
        <w:jc w:val="center"/>
        <w:rPr>
          <w:b/>
          <w:bCs/>
          <w:u w:val="single"/>
        </w:rPr>
      </w:pPr>
      <w:r w:rsidRPr="008C1368">
        <w:rPr>
          <w:b/>
          <w:bCs/>
          <w:u w:val="single"/>
        </w:rPr>
        <w:t>IMA Shared Inter</w:t>
      </w:r>
      <w:r w:rsidR="0086500B" w:rsidRPr="008C1368">
        <w:rPr>
          <w:b/>
          <w:bCs/>
          <w:u w:val="single"/>
        </w:rPr>
        <w:t>est Group Guidelines</w:t>
      </w:r>
    </w:p>
    <w:p w14:paraId="4DF9FD88" w14:textId="25A757D9" w:rsidR="00D56C9D" w:rsidRPr="000124F4" w:rsidRDefault="00BD4B3E" w:rsidP="00BA2EE5">
      <w:pPr>
        <w:rPr>
          <w:b/>
          <w:bCs/>
          <w:u w:val="single"/>
        </w:rPr>
      </w:pPr>
      <w:r w:rsidRPr="000124F4">
        <w:rPr>
          <w:b/>
          <w:bCs/>
          <w:u w:val="single"/>
        </w:rPr>
        <w:t>Respect for Individual</w:t>
      </w:r>
    </w:p>
    <w:p w14:paraId="067D834B" w14:textId="01606182" w:rsidR="00BD4B3E" w:rsidRDefault="00BD4B3E" w:rsidP="00BD4B3E">
      <w:pPr>
        <w:numPr>
          <w:ilvl w:val="0"/>
          <w:numId w:val="1"/>
        </w:numPr>
      </w:pPr>
      <w:r w:rsidRPr="00BA2EE5">
        <w:t>Do not challenge or attack others. The discussions and comments are meant to stimulate conversation</w:t>
      </w:r>
      <w:r w:rsidR="001F7970">
        <w:t>,</w:t>
      </w:r>
      <w:r w:rsidRPr="00BA2EE5">
        <w:t xml:space="preserve"> not to create contention. Let others have their say, just as you may. </w:t>
      </w:r>
    </w:p>
    <w:p w14:paraId="4268B1AC" w14:textId="77777777" w:rsidR="007770F5" w:rsidRDefault="007770F5" w:rsidP="007770F5">
      <w:pPr>
        <w:numPr>
          <w:ilvl w:val="0"/>
          <w:numId w:val="1"/>
        </w:numPr>
      </w:pPr>
      <w:r w:rsidRPr="00BA2EE5">
        <w:t>All defamatory, abusive, profane, threatening, offensive, or illegal materials are prohibited. Do not post anything that you would not want the world to see or that you would not want anyone to know came from you.</w:t>
      </w:r>
    </w:p>
    <w:p w14:paraId="4DC090E0" w14:textId="77777777" w:rsidR="007770F5" w:rsidRDefault="007770F5" w:rsidP="007770F5">
      <w:pPr>
        <w:numPr>
          <w:ilvl w:val="0"/>
          <w:numId w:val="1"/>
        </w:numPr>
      </w:pPr>
      <w:r w:rsidRPr="00BA2EE5">
        <w:t>Remember that other participants have the right to reproduce postings to this site unless you specify otherwise.</w:t>
      </w:r>
    </w:p>
    <w:p w14:paraId="75F99B8C" w14:textId="67B80233" w:rsidR="007770F5" w:rsidRPr="00BA2EE5" w:rsidRDefault="007770F5" w:rsidP="007770F5">
      <w:pPr>
        <w:numPr>
          <w:ilvl w:val="0"/>
          <w:numId w:val="1"/>
        </w:numPr>
      </w:pPr>
      <w:r w:rsidRPr="00BA2EE5">
        <w:t>Send messages such as "thanks for the information" or "me, too" to individuals</w:t>
      </w:r>
      <w:r w:rsidR="001E4B14">
        <w:t xml:space="preserve">, </w:t>
      </w:r>
      <w:r w:rsidRPr="00BA2EE5">
        <w:t>not to the full list. Do this by using the "Reply to Sender" link to the left of every message.</w:t>
      </w:r>
    </w:p>
    <w:p w14:paraId="733184CD" w14:textId="213A8100" w:rsidR="007770F5" w:rsidRPr="000124F4" w:rsidRDefault="007770F5" w:rsidP="007770F5">
      <w:pPr>
        <w:rPr>
          <w:b/>
          <w:bCs/>
          <w:u w:val="single"/>
        </w:rPr>
      </w:pPr>
      <w:r w:rsidRPr="000124F4">
        <w:rPr>
          <w:b/>
          <w:bCs/>
          <w:u w:val="single"/>
        </w:rPr>
        <w:t>Teaming to Achieve</w:t>
      </w:r>
    </w:p>
    <w:p w14:paraId="37A1760C" w14:textId="4F6A6772" w:rsidR="0059328E" w:rsidRPr="00770D83" w:rsidRDefault="001D7524" w:rsidP="0059328E">
      <w:pPr>
        <w:pStyle w:val="ListParagraph"/>
        <w:numPr>
          <w:ilvl w:val="0"/>
          <w:numId w:val="3"/>
        </w:numPr>
        <w:rPr>
          <w:b/>
          <w:bCs/>
        </w:rPr>
      </w:pPr>
      <w:r>
        <w:t xml:space="preserve">Shared Interest Group content sharing is encouraged to </w:t>
      </w:r>
      <w:r w:rsidR="00181CE9">
        <w:t>provide value to each other, build relationships</w:t>
      </w:r>
      <w:r w:rsidR="00396158">
        <w:t>,</w:t>
      </w:r>
      <w:r w:rsidR="00181CE9">
        <w:t xml:space="preserve"> and engage in meaningful discussions</w:t>
      </w:r>
      <w:r w:rsidR="00770D83">
        <w:t>.</w:t>
      </w:r>
    </w:p>
    <w:p w14:paraId="47183AF6" w14:textId="77777777" w:rsidR="00CC6E9D" w:rsidRDefault="00CC6E9D" w:rsidP="00CC6E9D">
      <w:pPr>
        <w:pStyle w:val="ListParagraph"/>
        <w:rPr>
          <w:b/>
          <w:bCs/>
        </w:rPr>
      </w:pPr>
    </w:p>
    <w:p w14:paraId="3C9FACB1" w14:textId="71AE0538" w:rsidR="00770D83" w:rsidRPr="00CC6E9D" w:rsidRDefault="00770D83" w:rsidP="00770D83">
      <w:pPr>
        <w:pStyle w:val="ListParagraph"/>
        <w:numPr>
          <w:ilvl w:val="0"/>
          <w:numId w:val="3"/>
        </w:numPr>
      </w:pPr>
      <w:r w:rsidRPr="00CC6E9D">
        <w:t>Share informative</w:t>
      </w:r>
      <w:r w:rsidR="00E96026" w:rsidRPr="00CC6E9D">
        <w:t xml:space="preserve">, </w:t>
      </w:r>
      <w:r w:rsidR="00CC6E9D" w:rsidRPr="00CC6E9D">
        <w:t>educational,</w:t>
      </w:r>
      <w:r w:rsidR="00E96026" w:rsidRPr="00CC6E9D">
        <w:t xml:space="preserve"> and inspiring content</w:t>
      </w:r>
      <w:r w:rsidR="003550E1" w:rsidRPr="00CC6E9D">
        <w:t xml:space="preserve">. </w:t>
      </w:r>
    </w:p>
    <w:p w14:paraId="7718B5E4" w14:textId="77777777" w:rsidR="00CC6E9D" w:rsidRPr="00CC6E9D" w:rsidRDefault="00CC6E9D" w:rsidP="00CC6E9D">
      <w:pPr>
        <w:pStyle w:val="ListParagraph"/>
      </w:pPr>
    </w:p>
    <w:p w14:paraId="1737C144" w14:textId="11ECF647" w:rsidR="00E96026" w:rsidRPr="00CC6E9D" w:rsidRDefault="00E96026" w:rsidP="00770D83">
      <w:pPr>
        <w:pStyle w:val="ListParagraph"/>
        <w:numPr>
          <w:ilvl w:val="0"/>
          <w:numId w:val="3"/>
        </w:numPr>
      </w:pPr>
      <w:r w:rsidRPr="00CC6E9D">
        <w:t xml:space="preserve">Provide value to the group members and </w:t>
      </w:r>
      <w:r w:rsidR="00CC6E9D" w:rsidRPr="00CC6E9D">
        <w:t>avoid self-promotion.</w:t>
      </w:r>
    </w:p>
    <w:p w14:paraId="7830647A" w14:textId="77777777" w:rsidR="00C23385" w:rsidRPr="00CC6E9D" w:rsidRDefault="00C23385" w:rsidP="00C23385">
      <w:pPr>
        <w:pStyle w:val="ListParagraph"/>
      </w:pPr>
    </w:p>
    <w:p w14:paraId="5454AA74" w14:textId="7FF07224" w:rsidR="00032012" w:rsidRDefault="00032012" w:rsidP="0059328E">
      <w:pPr>
        <w:pStyle w:val="ListParagraph"/>
        <w:numPr>
          <w:ilvl w:val="0"/>
          <w:numId w:val="3"/>
        </w:numPr>
      </w:pPr>
      <w:r w:rsidRPr="00424C35">
        <w:t>Be consistent and share content on a regular schedule to keep</w:t>
      </w:r>
      <w:r w:rsidR="00966A7D" w:rsidRPr="00424C35">
        <w:t xml:space="preserve"> peers engaged and help establish</w:t>
      </w:r>
      <w:r w:rsidR="00424C35" w:rsidRPr="00424C35">
        <w:t xml:space="preserve"> being a valuable member of the group.</w:t>
      </w:r>
    </w:p>
    <w:p w14:paraId="56994C87" w14:textId="77777777" w:rsidR="00CA706C" w:rsidRDefault="00CA706C" w:rsidP="00CA706C">
      <w:pPr>
        <w:pStyle w:val="ListParagraph"/>
      </w:pPr>
    </w:p>
    <w:p w14:paraId="27F5CC55" w14:textId="19395571" w:rsidR="00CA706C" w:rsidRDefault="00CA706C" w:rsidP="0059328E">
      <w:pPr>
        <w:pStyle w:val="ListParagraph"/>
        <w:numPr>
          <w:ilvl w:val="0"/>
          <w:numId w:val="3"/>
        </w:numPr>
      </w:pPr>
      <w:r>
        <w:t>Do not only share your subject</w:t>
      </w:r>
      <w:r w:rsidR="00F65BE8">
        <w:t>-</w:t>
      </w:r>
      <w:r>
        <w:t>matter expertise but</w:t>
      </w:r>
      <w:r w:rsidR="00A05785">
        <w:t xml:space="preserve"> </w:t>
      </w:r>
      <w:r w:rsidR="009C6B36">
        <w:t xml:space="preserve">also </w:t>
      </w:r>
      <w:r w:rsidR="00A05785">
        <w:t xml:space="preserve">actively participate in discussions and recognize </w:t>
      </w:r>
      <w:r w:rsidR="00C74CFC">
        <w:t>the value</w:t>
      </w:r>
      <w:r w:rsidR="00A05785">
        <w:t xml:space="preserve"> of </w:t>
      </w:r>
      <w:r w:rsidR="00770D83">
        <w:t>others’</w:t>
      </w:r>
      <w:r w:rsidR="00A05785">
        <w:t xml:space="preserve"> content being shared.</w:t>
      </w:r>
    </w:p>
    <w:p w14:paraId="6AFEC75B" w14:textId="77777777" w:rsidR="00C74CFC" w:rsidRDefault="00C74CFC" w:rsidP="00C74CFC">
      <w:pPr>
        <w:pStyle w:val="ListParagraph"/>
      </w:pPr>
    </w:p>
    <w:p w14:paraId="06B1B87A" w14:textId="64DD03D5" w:rsidR="00C74CFC" w:rsidRDefault="00C74CFC" w:rsidP="0059328E">
      <w:pPr>
        <w:pStyle w:val="ListParagraph"/>
        <w:numPr>
          <w:ilvl w:val="0"/>
          <w:numId w:val="3"/>
        </w:numPr>
      </w:pPr>
      <w:r>
        <w:t xml:space="preserve">Be authentic and share content that genuinely highlights the shared interest group topic that you are </w:t>
      </w:r>
      <w:r w:rsidR="003550E1">
        <w:t>enthusiastic</w:t>
      </w:r>
      <w:r>
        <w:t xml:space="preserve"> about.</w:t>
      </w:r>
    </w:p>
    <w:p w14:paraId="72175B78" w14:textId="4B88550C" w:rsidR="005A641F" w:rsidRPr="000124F4" w:rsidRDefault="005A641F" w:rsidP="005A641F">
      <w:pPr>
        <w:rPr>
          <w:b/>
          <w:bCs/>
          <w:u w:val="single"/>
        </w:rPr>
      </w:pPr>
      <w:r w:rsidRPr="000124F4">
        <w:rPr>
          <w:b/>
          <w:bCs/>
          <w:u w:val="single"/>
        </w:rPr>
        <w:t>Highest Standards of Integrity and Trust</w:t>
      </w:r>
    </w:p>
    <w:p w14:paraId="61507B33" w14:textId="59CF4D81" w:rsidR="00BA2EE5" w:rsidRPr="00BA2EE5" w:rsidRDefault="008E7549" w:rsidP="005A641F">
      <w:pPr>
        <w:pStyle w:val="ListParagraph"/>
        <w:numPr>
          <w:ilvl w:val="0"/>
          <w:numId w:val="4"/>
        </w:numPr>
      </w:pPr>
      <w:r w:rsidRPr="00BA2EE5">
        <w:t>Do not</w:t>
      </w:r>
      <w:r w:rsidR="00BA2EE5" w:rsidRPr="00BA2EE5">
        <w:t xml:space="preserve"> post commercial messages on any discussion list, resource library entry, or other area where others might see it. Contact people directly with product and service information if you believe it would help them.</w:t>
      </w:r>
    </w:p>
    <w:p w14:paraId="67933E00" w14:textId="77777777" w:rsidR="00BA2EE5" w:rsidRPr="00BA2EE5" w:rsidRDefault="00BA2EE5" w:rsidP="00BA2EE5">
      <w:pPr>
        <w:numPr>
          <w:ilvl w:val="0"/>
          <w:numId w:val="1"/>
        </w:numPr>
      </w:pPr>
      <w:r w:rsidRPr="00BA2EE5">
        <w:t>Use caution when discussing products. Information posted on the lists and in the libraries is available for all to see, and comments are subject to libel, slander, and antitrust laws.</w:t>
      </w:r>
    </w:p>
    <w:p w14:paraId="21136568" w14:textId="77777777" w:rsidR="00BA2EE5" w:rsidRPr="00BA2EE5" w:rsidRDefault="00BA2EE5" w:rsidP="00BA2EE5">
      <w:pPr>
        <w:numPr>
          <w:ilvl w:val="0"/>
          <w:numId w:val="1"/>
        </w:numPr>
      </w:pPr>
      <w:r w:rsidRPr="00BA2EE5">
        <w:t>Please note carefully all items listed in the disclaimer and legal rules below, particularly regarding the copyright ownership of information posted.</w:t>
      </w:r>
    </w:p>
    <w:p w14:paraId="52800242" w14:textId="77777777" w:rsidR="00BA2EE5" w:rsidRDefault="00BA2EE5" w:rsidP="00BA2EE5">
      <w:pPr>
        <w:numPr>
          <w:ilvl w:val="0"/>
          <w:numId w:val="1"/>
        </w:numPr>
      </w:pPr>
      <w:r w:rsidRPr="00BA2EE5">
        <w:t>Post your message or documents only to the most appropriate lists or libraries. Do not spam several lists or libraries with the same message. All messages must add to the body of knowledge. We reserve the right to reject any message for any reason.</w:t>
      </w:r>
    </w:p>
    <w:p w14:paraId="3A9EECE8" w14:textId="77777777" w:rsidR="000E076F" w:rsidRDefault="000E076F" w:rsidP="000E076F">
      <w:pPr>
        <w:pStyle w:val="ListParagraph"/>
        <w:numPr>
          <w:ilvl w:val="0"/>
          <w:numId w:val="1"/>
        </w:numPr>
      </w:pPr>
      <w:r w:rsidRPr="00BA2EE5">
        <w:t>Do not post any defamatory, abusive, profane, threatening, offensive, or illegal materials.</w:t>
      </w:r>
    </w:p>
    <w:p w14:paraId="5483D6FC" w14:textId="77777777" w:rsidR="000E076F" w:rsidRDefault="000E076F" w:rsidP="000E076F">
      <w:pPr>
        <w:pStyle w:val="ListParagraph"/>
      </w:pPr>
    </w:p>
    <w:p w14:paraId="445D8DF2" w14:textId="6939B241" w:rsidR="000E076F" w:rsidRDefault="000E076F" w:rsidP="65AF36AB">
      <w:pPr>
        <w:pStyle w:val="ListParagraph"/>
        <w:numPr>
          <w:ilvl w:val="0"/>
          <w:numId w:val="1"/>
        </w:numPr>
      </w:pPr>
      <w:r>
        <w:t xml:space="preserve">Do not post any information or other material protected by copyright without the permission of the copyright owner. By posting material, the posting party warrants and represents that </w:t>
      </w:r>
      <w:r w:rsidR="00E649DE">
        <w:t>they</w:t>
      </w:r>
      <w:r>
        <w:t xml:space="preserve"> own the copyright with respect to such material or has received permission from the copyright owner. In addition, the posting </w:t>
      </w:r>
      <w:r>
        <w:lastRenderedPageBreak/>
        <w:t>party grants IMA and users of this site the nonexclusive right and license to display, copy, publish, distribute, transmit, print, and use such information or other materia</w:t>
      </w:r>
      <w:r w:rsidR="24497FC5">
        <w:t>l.</w:t>
      </w:r>
    </w:p>
    <w:p w14:paraId="3832E9E1" w14:textId="1D453A26" w:rsidR="24497FC5" w:rsidRDefault="24497FC5" w:rsidP="65AF36AB">
      <w:pPr>
        <w:pStyle w:val="ListParagraph"/>
        <w:numPr>
          <w:ilvl w:val="0"/>
          <w:numId w:val="1"/>
        </w:numPr>
      </w:pPr>
      <w:r>
        <w:t xml:space="preserve">Care should be taken to ensure any external links are to areas accessible to the </w:t>
      </w:r>
      <w:proofErr w:type="gramStart"/>
      <w:r>
        <w:t>general public</w:t>
      </w:r>
      <w:proofErr w:type="gramEnd"/>
      <w:r>
        <w:t xml:space="preserve"> without a paywall.</w:t>
      </w:r>
    </w:p>
    <w:p w14:paraId="67E20E80" w14:textId="6B5BBFBC" w:rsidR="006B0623" w:rsidRPr="000124F4" w:rsidRDefault="006B0623" w:rsidP="00BA2EE5">
      <w:pPr>
        <w:rPr>
          <w:b/>
          <w:bCs/>
          <w:u w:val="single"/>
        </w:rPr>
      </w:pPr>
      <w:r w:rsidRPr="000124F4">
        <w:rPr>
          <w:b/>
          <w:bCs/>
          <w:u w:val="single"/>
        </w:rPr>
        <w:t>Innovation and Continuous Improvement</w:t>
      </w:r>
    </w:p>
    <w:p w14:paraId="255D9AF5" w14:textId="2AA7F193" w:rsidR="006B0623" w:rsidRDefault="006B0623" w:rsidP="006B0623">
      <w:pPr>
        <w:numPr>
          <w:ilvl w:val="0"/>
          <w:numId w:val="3"/>
        </w:numPr>
      </w:pPr>
      <w:r w:rsidRPr="006B0623">
        <w:t xml:space="preserve">Think about using graphics or short videos to help others visualize written documents, articles, </w:t>
      </w:r>
      <w:r w:rsidR="00ED4F59">
        <w:t>and</w:t>
      </w:r>
      <w:r w:rsidR="007A491D">
        <w:t>/</w:t>
      </w:r>
      <w:r w:rsidR="00882F0E">
        <w:t xml:space="preserve">or </w:t>
      </w:r>
      <w:r w:rsidRPr="006B0623">
        <w:t>presentations you share.</w:t>
      </w:r>
    </w:p>
    <w:p w14:paraId="7B761048" w14:textId="6578541C" w:rsidR="006B0623" w:rsidRDefault="006B0623" w:rsidP="006B0623">
      <w:pPr>
        <w:numPr>
          <w:ilvl w:val="0"/>
          <w:numId w:val="3"/>
        </w:numPr>
      </w:pPr>
      <w:r>
        <w:t xml:space="preserve">Always look for ways to educate and engage with others in the group who are looking for advice on </w:t>
      </w:r>
      <w:r w:rsidR="004E14A8">
        <w:t xml:space="preserve">the </w:t>
      </w:r>
      <w:r>
        <w:t>group</w:t>
      </w:r>
      <w:r w:rsidR="004E14A8">
        <w:t>’s</w:t>
      </w:r>
      <w:r>
        <w:t xml:space="preserve"> shared </w:t>
      </w:r>
      <w:r w:rsidR="004E14A8">
        <w:t xml:space="preserve">topic of </w:t>
      </w:r>
      <w:r>
        <w:t>interest.</w:t>
      </w:r>
    </w:p>
    <w:p w14:paraId="6DAA4027" w14:textId="259B93BB" w:rsidR="00FE35DE" w:rsidRDefault="00FE35DE" w:rsidP="006B0623">
      <w:pPr>
        <w:numPr>
          <w:ilvl w:val="0"/>
          <w:numId w:val="3"/>
        </w:numPr>
      </w:pPr>
      <w:r>
        <w:t>Look for ways outside of the online community to work together in other ways</w:t>
      </w:r>
      <w:r w:rsidR="00332584">
        <w:t>, such as</w:t>
      </w:r>
      <w:r>
        <w:t xml:space="preserve"> speaking at events</w:t>
      </w:r>
      <w:r w:rsidR="008E4DDA">
        <w:t xml:space="preserve"> or </w:t>
      </w:r>
      <w:r>
        <w:t xml:space="preserve">sharing </w:t>
      </w:r>
      <w:r w:rsidR="008E4DDA">
        <w:t xml:space="preserve">information about </w:t>
      </w:r>
      <w:r>
        <w:t xml:space="preserve">events where </w:t>
      </w:r>
      <w:r w:rsidR="008E4DDA">
        <w:t xml:space="preserve">the </w:t>
      </w:r>
      <w:r>
        <w:t xml:space="preserve">shared interest topic is </w:t>
      </w:r>
      <w:r w:rsidR="00A9743B">
        <w:t>part of the event program.</w:t>
      </w:r>
    </w:p>
    <w:p w14:paraId="279FB02F" w14:textId="1338CDCD" w:rsidR="00A9743B" w:rsidRDefault="00A9743B" w:rsidP="006B0623">
      <w:pPr>
        <w:numPr>
          <w:ilvl w:val="0"/>
          <w:numId w:val="3"/>
        </w:numPr>
      </w:pPr>
      <w:r>
        <w:t>Start blogs or podcasts with peers in the group.</w:t>
      </w:r>
    </w:p>
    <w:p w14:paraId="4D2968E5" w14:textId="55165A08" w:rsidR="00A9743B" w:rsidRPr="006B0623" w:rsidRDefault="00A9743B" w:rsidP="006B0623">
      <w:pPr>
        <w:numPr>
          <w:ilvl w:val="0"/>
          <w:numId w:val="3"/>
        </w:numPr>
      </w:pPr>
      <w:r>
        <w:t>Continuously share feedback on your experience</w:t>
      </w:r>
      <w:r w:rsidR="000124F4">
        <w:t>.</w:t>
      </w:r>
    </w:p>
    <w:p w14:paraId="5F904CDD" w14:textId="18BA7770" w:rsidR="00BA2EE5" w:rsidRPr="000124F4" w:rsidRDefault="00BA2EE5" w:rsidP="00BA2EE5">
      <w:pPr>
        <w:rPr>
          <w:u w:val="single"/>
        </w:rPr>
      </w:pPr>
      <w:r w:rsidRPr="000124F4">
        <w:rPr>
          <w:b/>
          <w:bCs/>
          <w:u w:val="single"/>
        </w:rPr>
        <w:t>Terms and Conditions</w:t>
      </w:r>
    </w:p>
    <w:p w14:paraId="3DE195A0" w14:textId="77B50464" w:rsidR="00BA2EE5" w:rsidRPr="00BA2EE5" w:rsidRDefault="00BA2EE5" w:rsidP="00BA2EE5">
      <w:r w:rsidRPr="00BA2EE5">
        <w:t>This site is provided as a service for the members of IMA</w:t>
      </w:r>
      <w:r w:rsidR="001C3294" w:rsidRPr="00C6761F">
        <w:rPr>
          <w:vertAlign w:val="superscript"/>
        </w:rPr>
        <w:t>®</w:t>
      </w:r>
      <w:r w:rsidRPr="00BA2EE5">
        <w:t xml:space="preserve"> (Institute of Management Accountants, Inc.) IMA is not responsible for the opinions and information posted on this site by others. We disclaim all warranties </w:t>
      </w:r>
      <w:r w:rsidR="008E7549" w:rsidRPr="00BA2EE5">
        <w:t>regarding</w:t>
      </w:r>
      <w:r w:rsidRPr="00BA2EE5">
        <w:t xml:space="preserve"> information posted on this site, whether posted by IMA or any third party; this disclaimer includes all implied warranties of merchantability and fitness. In no event shall IMA be liable for any special, indirect, or consequential damages or any damages whatsoever resulting from loss of use, data, or profits, arising out of or in connection with the use or performance of any information posted on this site.</w:t>
      </w:r>
    </w:p>
    <w:p w14:paraId="37ADBFD0" w14:textId="77777777" w:rsidR="00BA2EE5" w:rsidRPr="00BA2EE5" w:rsidRDefault="00BA2EE5" w:rsidP="00BA2EE5">
      <w:r w:rsidRPr="00BA2EE5">
        <w:t>Messages should not be posted if they encourage or facilitate members to arrive at any agreement that either expressly or impliedly leads to price fixing, a boycott of another's business, or other conduct intended to illegally restrict free trade. Messages that encourage or facilitate an agreement about the following subjects are inappropriate: prices, discounts, or terms or conditions of sale; salaries; profits, profit margins, or cost data; market shares, sales territories, or markets; allocation of customers or territories; or selection, rejection, or termination of customers or suppliers.</w:t>
      </w:r>
    </w:p>
    <w:p w14:paraId="1FA46448" w14:textId="4DB0BF2C" w:rsidR="00BA2EE5" w:rsidRPr="00BA2EE5" w:rsidRDefault="00BA2EE5" w:rsidP="00BA2EE5">
      <w:r w:rsidRPr="00BA2EE5">
        <w:t xml:space="preserve">IMA does not actively monitor the site for inappropriate postings and does not on its own undertake editorial control of postings. However, </w:t>
      </w:r>
      <w:r w:rsidR="008E7549" w:rsidRPr="00BA2EE5">
        <w:t>if</w:t>
      </w:r>
      <w:r w:rsidRPr="00BA2EE5">
        <w:t xml:space="preserve"> any inappropriate posting is brought to the attention of IMA we will take all appropriate action.</w:t>
      </w:r>
    </w:p>
    <w:p w14:paraId="00A7F035" w14:textId="77777777" w:rsidR="00BA2EE5" w:rsidRPr="00BA2EE5" w:rsidRDefault="00BA2EE5" w:rsidP="00BA2EE5">
      <w:r w:rsidRPr="00BA2EE5">
        <w:t>IMA reserves the right to terminate access to any user who does not abide by these guidelines.</w:t>
      </w:r>
    </w:p>
    <w:p w14:paraId="3688C73C" w14:textId="77777777" w:rsidR="00F11DC3" w:rsidRDefault="00F11DC3"/>
    <w:sectPr w:rsidR="00F11DC3" w:rsidSect="00214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4858"/>
    <w:multiLevelType w:val="multilevel"/>
    <w:tmpl w:val="25CA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93188"/>
    <w:multiLevelType w:val="hybridMultilevel"/>
    <w:tmpl w:val="F378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C673D"/>
    <w:multiLevelType w:val="hybridMultilevel"/>
    <w:tmpl w:val="E2BA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42447"/>
    <w:multiLevelType w:val="multilevel"/>
    <w:tmpl w:val="DF6A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696989">
    <w:abstractNumId w:val="3"/>
  </w:num>
  <w:num w:numId="2" w16cid:durableId="245305197">
    <w:abstractNumId w:val="0"/>
  </w:num>
  <w:num w:numId="3" w16cid:durableId="1196044306">
    <w:abstractNumId w:val="2"/>
  </w:num>
  <w:num w:numId="4" w16cid:durableId="449982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E5"/>
    <w:rsid w:val="000124F4"/>
    <w:rsid w:val="00032012"/>
    <w:rsid w:val="000A590F"/>
    <w:rsid w:val="000E076F"/>
    <w:rsid w:val="000E25D7"/>
    <w:rsid w:val="000F160E"/>
    <w:rsid w:val="001321E2"/>
    <w:rsid w:val="001738A4"/>
    <w:rsid w:val="00181CE9"/>
    <w:rsid w:val="0018686F"/>
    <w:rsid w:val="001878E0"/>
    <w:rsid w:val="001C3294"/>
    <w:rsid w:val="001D7524"/>
    <w:rsid w:val="001E4B14"/>
    <w:rsid w:val="001F7970"/>
    <w:rsid w:val="0021405E"/>
    <w:rsid w:val="00215B03"/>
    <w:rsid w:val="00241001"/>
    <w:rsid w:val="002426FA"/>
    <w:rsid w:val="002A1D45"/>
    <w:rsid w:val="002B4B64"/>
    <w:rsid w:val="002C4BA1"/>
    <w:rsid w:val="002F6711"/>
    <w:rsid w:val="00324CAE"/>
    <w:rsid w:val="00332584"/>
    <w:rsid w:val="00347B00"/>
    <w:rsid w:val="00350287"/>
    <w:rsid w:val="003550E1"/>
    <w:rsid w:val="00396158"/>
    <w:rsid w:val="003C7ED9"/>
    <w:rsid w:val="00424C35"/>
    <w:rsid w:val="00456F8B"/>
    <w:rsid w:val="00466161"/>
    <w:rsid w:val="004E14A8"/>
    <w:rsid w:val="00513860"/>
    <w:rsid w:val="00520278"/>
    <w:rsid w:val="0059328E"/>
    <w:rsid w:val="005A641F"/>
    <w:rsid w:val="0061194D"/>
    <w:rsid w:val="00633004"/>
    <w:rsid w:val="006B0623"/>
    <w:rsid w:val="006C4DDC"/>
    <w:rsid w:val="006D6AD0"/>
    <w:rsid w:val="00743817"/>
    <w:rsid w:val="00770D83"/>
    <w:rsid w:val="007770F5"/>
    <w:rsid w:val="007A491D"/>
    <w:rsid w:val="00861842"/>
    <w:rsid w:val="0086500B"/>
    <w:rsid w:val="00882F0E"/>
    <w:rsid w:val="008C1368"/>
    <w:rsid w:val="008E4DDA"/>
    <w:rsid w:val="008E7549"/>
    <w:rsid w:val="00932D7D"/>
    <w:rsid w:val="00964B80"/>
    <w:rsid w:val="00966A7D"/>
    <w:rsid w:val="009B64BB"/>
    <w:rsid w:val="009C4213"/>
    <w:rsid w:val="009C6B36"/>
    <w:rsid w:val="00A05785"/>
    <w:rsid w:val="00A176D9"/>
    <w:rsid w:val="00A207DF"/>
    <w:rsid w:val="00A426D5"/>
    <w:rsid w:val="00A9743B"/>
    <w:rsid w:val="00AA4472"/>
    <w:rsid w:val="00AD2927"/>
    <w:rsid w:val="00B244E6"/>
    <w:rsid w:val="00B72AD9"/>
    <w:rsid w:val="00BA2EE5"/>
    <w:rsid w:val="00BD446D"/>
    <w:rsid w:val="00BD4B3E"/>
    <w:rsid w:val="00C23385"/>
    <w:rsid w:val="00C6761F"/>
    <w:rsid w:val="00C74CFC"/>
    <w:rsid w:val="00CA706C"/>
    <w:rsid w:val="00CC245E"/>
    <w:rsid w:val="00CC6E9D"/>
    <w:rsid w:val="00CC7EF2"/>
    <w:rsid w:val="00D2112E"/>
    <w:rsid w:val="00D56C9D"/>
    <w:rsid w:val="00DC599C"/>
    <w:rsid w:val="00E07801"/>
    <w:rsid w:val="00E649DE"/>
    <w:rsid w:val="00E96026"/>
    <w:rsid w:val="00ED4F59"/>
    <w:rsid w:val="00F11DC3"/>
    <w:rsid w:val="00F65BE8"/>
    <w:rsid w:val="00FB3251"/>
    <w:rsid w:val="00FD41FA"/>
    <w:rsid w:val="00FE35DE"/>
    <w:rsid w:val="24497FC5"/>
    <w:rsid w:val="651D692E"/>
    <w:rsid w:val="65AF36AB"/>
    <w:rsid w:val="71E7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6E4C"/>
  <w15:chartTrackingRefBased/>
  <w15:docId w15:val="{BA9D210B-F686-4542-B941-70AC32D6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E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E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E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E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E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E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E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EE5"/>
    <w:rPr>
      <w:rFonts w:eastAsiaTheme="majorEastAsia" w:cstheme="majorBidi"/>
      <w:color w:val="272727" w:themeColor="text1" w:themeTint="D8"/>
    </w:rPr>
  </w:style>
  <w:style w:type="paragraph" w:styleId="Title">
    <w:name w:val="Title"/>
    <w:basedOn w:val="Normal"/>
    <w:next w:val="Normal"/>
    <w:link w:val="TitleChar"/>
    <w:uiPriority w:val="10"/>
    <w:qFormat/>
    <w:rsid w:val="00BA2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E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EE5"/>
    <w:pPr>
      <w:spacing w:before="160"/>
      <w:jc w:val="center"/>
    </w:pPr>
    <w:rPr>
      <w:i/>
      <w:iCs/>
      <w:color w:val="404040" w:themeColor="text1" w:themeTint="BF"/>
    </w:rPr>
  </w:style>
  <w:style w:type="character" w:customStyle="1" w:styleId="QuoteChar">
    <w:name w:val="Quote Char"/>
    <w:basedOn w:val="DefaultParagraphFont"/>
    <w:link w:val="Quote"/>
    <w:uiPriority w:val="29"/>
    <w:rsid w:val="00BA2EE5"/>
    <w:rPr>
      <w:i/>
      <w:iCs/>
      <w:color w:val="404040" w:themeColor="text1" w:themeTint="BF"/>
    </w:rPr>
  </w:style>
  <w:style w:type="paragraph" w:styleId="ListParagraph">
    <w:name w:val="List Paragraph"/>
    <w:basedOn w:val="Normal"/>
    <w:uiPriority w:val="34"/>
    <w:qFormat/>
    <w:rsid w:val="00BA2EE5"/>
    <w:pPr>
      <w:ind w:left="720"/>
      <w:contextualSpacing/>
    </w:pPr>
  </w:style>
  <w:style w:type="character" w:styleId="IntenseEmphasis">
    <w:name w:val="Intense Emphasis"/>
    <w:basedOn w:val="DefaultParagraphFont"/>
    <w:uiPriority w:val="21"/>
    <w:qFormat/>
    <w:rsid w:val="00BA2EE5"/>
    <w:rPr>
      <w:i/>
      <w:iCs/>
      <w:color w:val="0F4761" w:themeColor="accent1" w:themeShade="BF"/>
    </w:rPr>
  </w:style>
  <w:style w:type="paragraph" w:styleId="IntenseQuote">
    <w:name w:val="Intense Quote"/>
    <w:basedOn w:val="Normal"/>
    <w:next w:val="Normal"/>
    <w:link w:val="IntenseQuoteChar"/>
    <w:uiPriority w:val="30"/>
    <w:qFormat/>
    <w:rsid w:val="00BA2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EE5"/>
    <w:rPr>
      <w:i/>
      <w:iCs/>
      <w:color w:val="0F4761" w:themeColor="accent1" w:themeShade="BF"/>
    </w:rPr>
  </w:style>
  <w:style w:type="character" w:styleId="IntenseReference">
    <w:name w:val="Intense Reference"/>
    <w:basedOn w:val="DefaultParagraphFont"/>
    <w:uiPriority w:val="32"/>
    <w:qFormat/>
    <w:rsid w:val="00BA2EE5"/>
    <w:rPr>
      <w:b/>
      <w:bCs/>
      <w:smallCaps/>
      <w:color w:val="0F4761" w:themeColor="accent1" w:themeShade="BF"/>
      <w:spacing w:val="5"/>
    </w:rPr>
  </w:style>
  <w:style w:type="paragraph" w:styleId="Revision">
    <w:name w:val="Revision"/>
    <w:hidden/>
    <w:uiPriority w:val="99"/>
    <w:semiHidden/>
    <w:rsid w:val="00396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38790">
      <w:bodyDiv w:val="1"/>
      <w:marLeft w:val="0"/>
      <w:marRight w:val="0"/>
      <w:marTop w:val="0"/>
      <w:marBottom w:val="0"/>
      <w:divBdr>
        <w:top w:val="none" w:sz="0" w:space="0" w:color="auto"/>
        <w:left w:val="none" w:sz="0" w:space="0" w:color="auto"/>
        <w:bottom w:val="none" w:sz="0" w:space="0" w:color="auto"/>
        <w:right w:val="none" w:sz="0" w:space="0" w:color="auto"/>
      </w:divBdr>
      <w:divsChild>
        <w:div w:id="1377579999">
          <w:marLeft w:val="0"/>
          <w:marRight w:val="0"/>
          <w:marTop w:val="0"/>
          <w:marBottom w:val="0"/>
          <w:divBdr>
            <w:top w:val="none" w:sz="0" w:space="0" w:color="auto"/>
            <w:left w:val="none" w:sz="0" w:space="0" w:color="auto"/>
            <w:bottom w:val="none" w:sz="0" w:space="0" w:color="auto"/>
            <w:right w:val="none" w:sz="0" w:space="0" w:color="auto"/>
          </w:divBdr>
          <w:divsChild>
            <w:div w:id="184254405">
              <w:marLeft w:val="0"/>
              <w:marRight w:val="0"/>
              <w:marTop w:val="0"/>
              <w:marBottom w:val="0"/>
              <w:divBdr>
                <w:top w:val="none" w:sz="0" w:space="0" w:color="auto"/>
                <w:left w:val="none" w:sz="0" w:space="0" w:color="auto"/>
                <w:bottom w:val="none" w:sz="0" w:space="0" w:color="auto"/>
                <w:right w:val="none" w:sz="0" w:space="0" w:color="auto"/>
              </w:divBdr>
              <w:divsChild>
                <w:div w:id="2095585419">
                  <w:marLeft w:val="0"/>
                  <w:marRight w:val="0"/>
                  <w:marTop w:val="0"/>
                  <w:marBottom w:val="0"/>
                  <w:divBdr>
                    <w:top w:val="none" w:sz="0" w:space="0" w:color="auto"/>
                    <w:left w:val="none" w:sz="0" w:space="0" w:color="auto"/>
                    <w:bottom w:val="none" w:sz="0" w:space="0" w:color="auto"/>
                    <w:right w:val="none" w:sz="0" w:space="0" w:color="auto"/>
                  </w:divBdr>
                  <w:divsChild>
                    <w:div w:id="1343436263">
                      <w:marLeft w:val="0"/>
                      <w:marRight w:val="0"/>
                      <w:marTop w:val="0"/>
                      <w:marBottom w:val="0"/>
                      <w:divBdr>
                        <w:top w:val="none" w:sz="0" w:space="0" w:color="auto"/>
                        <w:left w:val="none" w:sz="0" w:space="0" w:color="auto"/>
                        <w:bottom w:val="none" w:sz="0" w:space="0" w:color="auto"/>
                        <w:right w:val="none" w:sz="0" w:space="0" w:color="auto"/>
                      </w:divBdr>
                      <w:divsChild>
                        <w:div w:id="213584929">
                          <w:marLeft w:val="0"/>
                          <w:marRight w:val="0"/>
                          <w:marTop w:val="0"/>
                          <w:marBottom w:val="0"/>
                          <w:divBdr>
                            <w:top w:val="none" w:sz="0" w:space="0" w:color="auto"/>
                            <w:left w:val="none" w:sz="0" w:space="0" w:color="auto"/>
                            <w:bottom w:val="none" w:sz="0" w:space="0" w:color="auto"/>
                            <w:right w:val="none" w:sz="0" w:space="0" w:color="auto"/>
                          </w:divBdr>
                          <w:divsChild>
                            <w:div w:id="1602296467">
                              <w:marLeft w:val="0"/>
                              <w:marRight w:val="0"/>
                              <w:marTop w:val="0"/>
                              <w:marBottom w:val="0"/>
                              <w:divBdr>
                                <w:top w:val="none" w:sz="0" w:space="0" w:color="auto"/>
                                <w:left w:val="none" w:sz="0" w:space="0" w:color="auto"/>
                                <w:bottom w:val="none" w:sz="0" w:space="0" w:color="auto"/>
                                <w:right w:val="none" w:sz="0" w:space="0" w:color="auto"/>
                              </w:divBdr>
                              <w:divsChild>
                                <w:div w:id="1913193194">
                                  <w:marLeft w:val="0"/>
                                  <w:marRight w:val="0"/>
                                  <w:marTop w:val="0"/>
                                  <w:marBottom w:val="0"/>
                                  <w:divBdr>
                                    <w:top w:val="none" w:sz="0" w:space="0" w:color="auto"/>
                                    <w:left w:val="none" w:sz="0" w:space="0" w:color="auto"/>
                                    <w:bottom w:val="none" w:sz="0" w:space="0" w:color="auto"/>
                                    <w:right w:val="none" w:sz="0" w:space="0" w:color="auto"/>
                                  </w:divBdr>
                                  <w:divsChild>
                                    <w:div w:id="318576381">
                                      <w:marLeft w:val="0"/>
                                      <w:marRight w:val="0"/>
                                      <w:marTop w:val="0"/>
                                      <w:marBottom w:val="0"/>
                                      <w:divBdr>
                                        <w:top w:val="none" w:sz="0" w:space="0" w:color="auto"/>
                                        <w:left w:val="none" w:sz="0" w:space="0" w:color="auto"/>
                                        <w:bottom w:val="none" w:sz="0" w:space="0" w:color="auto"/>
                                        <w:right w:val="none" w:sz="0" w:space="0" w:color="auto"/>
                                      </w:divBdr>
                                      <w:divsChild>
                                        <w:div w:id="19581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B3E0D12637047A3AC52DA3F3FC995" ma:contentTypeVersion="6" ma:contentTypeDescription="Create a new document." ma:contentTypeScope="" ma:versionID="d47838a4c0efd424a79a154b622e7343">
  <xsd:schema xmlns:xsd="http://www.w3.org/2001/XMLSchema" xmlns:xs="http://www.w3.org/2001/XMLSchema" xmlns:p="http://schemas.microsoft.com/office/2006/metadata/properties" xmlns:ns2="7e1f4721-8528-4e17-9b2e-b7f490a81721" xmlns:ns3="3e0e9634-3e8a-4ca6-8b4b-4226da2e5315" targetNamespace="http://schemas.microsoft.com/office/2006/metadata/properties" ma:root="true" ma:fieldsID="c7a59cd3fb530b60a2f3764031a7839b" ns2:_="" ns3:_="">
    <xsd:import namespace="7e1f4721-8528-4e17-9b2e-b7f490a81721"/>
    <xsd:import namespace="3e0e9634-3e8a-4ca6-8b4b-4226da2e5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f4721-8528-4e17-9b2e-b7f490a81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e9634-3e8a-4ca6-8b4b-4226da2e5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2A5DD-0374-49A4-9163-D7247A921AB3}">
  <ds:schemaRefs>
    <ds:schemaRef ds:uri="http://schemas.microsoft.com/sharepoint/v3/contenttype/forms"/>
  </ds:schemaRefs>
</ds:datastoreItem>
</file>

<file path=customXml/itemProps2.xml><?xml version="1.0" encoding="utf-8"?>
<ds:datastoreItem xmlns:ds="http://schemas.openxmlformats.org/officeDocument/2006/customXml" ds:itemID="{D5CED2D2-5D58-42EB-9107-99C1E2A4B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f4721-8528-4e17-9b2e-b7f490a81721"/>
    <ds:schemaRef ds:uri="3e0e9634-3e8a-4ca6-8b4b-4226da2e5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BF8C4-9DD6-4AB4-BD07-3F842C8920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Stefanczyk</dc:creator>
  <cp:keywords/>
  <dc:description/>
  <cp:lastModifiedBy>Lori Parks</cp:lastModifiedBy>
  <cp:revision>2</cp:revision>
  <dcterms:created xsi:type="dcterms:W3CDTF">2024-06-26T17:56:00Z</dcterms:created>
  <dcterms:modified xsi:type="dcterms:W3CDTF">2024-06-26T17:56:00Z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0x0101006F6B3E0D12637047A3AC52DA3F3FC995</vt:lpwstr>
  </property>
</Properties>
</file>